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widowControl w:val="0"/>
        <w:shd w:val="clear" w:color="auto" w:fill="auto"/>
        <w:bidi w:val="0"/>
        <w:spacing w:before="500" w:after="100" w:line="499" w:lineRule="exact"/>
        <w:ind w:left="0" w:right="0" w:firstLine="0"/>
        <w:jc w:val="both"/>
        <w:rPr>
          <w:rFonts w:hint="default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bookmarkStart w:id="0" w:name="bookmark15"/>
      <w:bookmarkStart w:id="1" w:name="bookmark17"/>
      <w:bookmarkStart w:id="2" w:name="bookmark16"/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附件1</w:t>
      </w:r>
    </w:p>
    <w:p>
      <w:pPr>
        <w:pStyle w:val="4"/>
        <w:keepNext/>
        <w:keepLines/>
        <w:widowControl w:val="0"/>
        <w:shd w:val="clear" w:color="auto" w:fill="auto"/>
        <w:bidi w:val="0"/>
        <w:spacing w:before="500" w:after="100" w:line="499" w:lineRule="exact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福建省标准化工作专项补助经费申报项目汇总表（省直单位）</w:t>
      </w:r>
      <w:r>
        <w:rPr>
          <w:color w:val="000000"/>
          <w:spacing w:val="0"/>
          <w:w w:val="100"/>
          <w:position w:val="0"/>
        </w:rPr>
        <w:br w:type="textWrapping"/>
      </w:r>
      <w:r>
        <w:rPr>
          <w:color w:val="000000"/>
          <w:spacing w:val="0"/>
          <w:w w:val="100"/>
          <w:position w:val="0"/>
        </w:rPr>
        <w:t>（示例）</w:t>
      </w:r>
      <w:bookmarkEnd w:id="0"/>
      <w:bookmarkEnd w:id="1"/>
      <w:bookmarkEnd w:id="2"/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220"/>
        <w:jc w:val="left"/>
      </w:pPr>
      <w:r>
        <w:rPr>
          <w:color w:val="000000"/>
          <w:spacing w:val="0"/>
          <w:w w:val="100"/>
          <w:position w:val="0"/>
        </w:rPr>
        <w:t>汇总单位（盖章）: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29"/>
        <w:gridCol w:w="1627"/>
        <w:gridCol w:w="3581"/>
        <w:gridCol w:w="1133"/>
        <w:gridCol w:w="1622"/>
        <w:gridCol w:w="1142"/>
        <w:gridCol w:w="1133"/>
        <w:gridCol w:w="1138"/>
        <w:gridCol w:w="115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0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省直单位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项目单位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项目名称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类型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发布时间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排名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制定/修订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建设时间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备注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54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2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福建省市场监管局</w:t>
            </w: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4" w:lineRule="exact"/>
              <w:ind w:left="0" w:right="0" w:firstLine="22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（一）福建省 标准化研究院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 xml:space="preserve">《地方标准立项审查工作规范》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DB35/T1880-2019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地方标准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2019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年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12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月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制定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55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2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国家热带水果标准化区域服务 与推广平台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国家级试点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 xml:space="preserve">2018 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 xml:space="preserve">年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 xml:space="preserve">7 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月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 xml:space="preserve">-2020 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年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7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月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8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tabs>
                <w:tab w:val="left" w:leader="dot" w:pos="2338"/>
              </w:tabs>
              <w:bidi w:val="0"/>
              <w:spacing w:before="0" w:after="0" w:line="240" w:lineRule="auto"/>
              <w:ind w:left="1920" w:right="0" w:firstLine="0"/>
              <w:jc w:val="left"/>
              <w:rPr>
                <w:sz w:val="24"/>
                <w:szCs w:val="24"/>
              </w:rPr>
            </w:pPr>
            <w:bookmarkStart w:id="3" w:name="_GoBack"/>
            <w:bookmarkEnd w:id="3"/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32" w:hRule="exact"/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注：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1.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同一申请单位请归类汇总；</w:t>
            </w:r>
          </w:p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涉及战略性新兴产业的标准项目请备注。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  <w:rPr>
          <w:sz w:val="2"/>
          <w:szCs w:val="2"/>
        </w:rPr>
      </w:pPr>
      <w:r>
        <w:br w:type="page"/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A1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等线" w:hAnsi="等线" w:eastAsia="等线" w:cs="等线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#3"/>
    <w:basedOn w:val="1"/>
    <w:qFormat/>
    <w:uiPriority w:val="0"/>
    <w:pPr>
      <w:widowControl w:val="0"/>
      <w:shd w:val="clear" w:color="auto" w:fill="auto"/>
      <w:spacing w:before="250" w:after="130" w:line="487" w:lineRule="exact"/>
      <w:jc w:val="center"/>
      <w:outlineLvl w:val="2"/>
    </w:pPr>
    <w:rPr>
      <w:rFonts w:ascii="宋体" w:hAnsi="宋体" w:eastAsia="宋体" w:cs="宋体"/>
      <w:sz w:val="36"/>
      <w:szCs w:val="36"/>
      <w:u w:val="none"/>
      <w:shd w:val="clear" w:color="auto" w:fill="auto"/>
    </w:rPr>
  </w:style>
  <w:style w:type="paragraph" w:customStyle="1" w:styleId="5">
    <w:name w:val="正文文本1"/>
    <w:basedOn w:val="1"/>
    <w:qFormat/>
    <w:uiPriority w:val="0"/>
    <w:pPr>
      <w:widowControl w:val="0"/>
      <w:shd w:val="clear" w:color="auto" w:fill="auto"/>
      <w:spacing w:line="444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</w:rPr>
  </w:style>
  <w:style w:type="paragraph" w:customStyle="1" w:styleId="6">
    <w:name w:val="其他"/>
    <w:basedOn w:val="1"/>
    <w:qFormat/>
    <w:uiPriority w:val="0"/>
    <w:pPr>
      <w:widowControl w:val="0"/>
      <w:shd w:val="clear" w:color="auto" w:fill="auto"/>
      <w:spacing w:line="444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Tcc</cp:lastModifiedBy>
  <dcterms:modified xsi:type="dcterms:W3CDTF">2021-06-08T09:34:17Z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8D0755B1F1D84B49BC6CC353388131EE</vt:lpwstr>
  </property>
</Properties>
</file>